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0AE" w:rsidRPr="001A2989" w:rsidRDefault="005702DF" w:rsidP="001A2989">
      <w:r w:rsidRPr="005702DF">
        <w:rPr>
          <w:rFonts w:ascii="Calibri" w:hAnsi="Calibri" w:cs="Calibri"/>
          <w:kern w:val="0"/>
        </w:rPr>
        <w:t xml:space="preserve">How lonely sits the city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that was full of people!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How like a widow has she become,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she who was great among the nations!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She who was a princess among the provinces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has become a slave.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She weeps bitterly in the night,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with tears on her cheeks;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among all her lovers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she has none to comfort her;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all her friends have dealt treacherously with her;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have become her enemies.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Judah has gone into exile because of affliction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hard servitude;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she dwells now among the nations,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but finds no resting place;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her pursuers have all overtaken her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 the midst of her distress.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roads to Zion mourn,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none come to the festival;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all her gates are desolate;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her priests groan;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her virgins have been afflicted,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she herself suffers bitterly.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Her foes have become the head;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her enemies prosper,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because the Lord has afflicted her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the multitude of her transgressions;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her children have gone away,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captives before the foe.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From the daughter of Zion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all her majesty has departed.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Her princes have become like deer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that find no pasture;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fled without strength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before the pursuer.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Jerusalem remembers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 the days of her affliction and wandering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all the precious things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that were hers from days of old.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When her people fell into the hand of the foe,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there was none to help her,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her foes gloated over her;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mocked at her downfall.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Jerusalem sinned grievously;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therefore she became filthy;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all who honored her despise her,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they have seen her nakedness;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she herself groans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turns her face away.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Her uncleanness was in her skirts;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she took no thought of her future;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therefore her fall is terrible;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she has no comforter.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“O Lord, behold my affliction,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the enemy has triumphed!”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enemy has stretched out his hands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over all her precious things;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she has seen the nations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enter her sanctuary,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those whom you forbade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to enter your congregation.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All her people groan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as they search for bread;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trade their treasures for food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to revive their strength.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“Look, O Lord, and see,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I am despised.”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“Is it nothing to you, all you who pass by?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Look and see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if there is any sorrow like my sorrow,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which was brought upon me,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which the Lord inflicted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on the day of his fierce anger.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“From on high he sent fire;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into my bones he made it descend;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spread a net for my feet;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turned me back;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left me stunned,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faint all the day long.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“My transgressions were bound into a yoke;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by his hand they were fastened together;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were set upon my neck;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caused my strength to fail;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Lord gave me into the hands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of those whom I cannot withstand.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“The Lord rejected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all my mighty men in my midst;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summoned an assembly against me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to crush my young men;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Lord has trodden as in a winepress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virgin daughter of Judah.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“For these things I weep;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eyes flow with tears;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a comforter is far from me,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one to revive my spirit;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children are desolate,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the enemy has prevailed.”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Zion stretches out her hands,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but there is none to comfort her;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Lord has commanded against Jacob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that his neighbors should be his foes;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Jerusalem has become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 filthy thing among them.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“The Lord is in the right,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I have rebelled against his word;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but hear, all you peoples,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see my suffering;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young women and my young men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have gone into captivity.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“I called to my lovers,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but they deceived me;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priests and elders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perished in the city,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while they sought food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to revive their strength.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“Look, O Lord, for I am in distress;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stomach churns;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heart is wrung within me,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because I have been very rebellious.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 the street the sword bereaves;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 the house it is like death.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“They heard my groaning,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yet there is no one to comfort me.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All my enemies have heard of my trouble;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are glad that you have done it.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 have brought the day you announced;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now let them be as I am.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“Let all their evildoing come before you,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deal with them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as you have dealt with me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because of all my transgressions;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my groans are many,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my heart is faint.” </w:t>
      </w:r>
      <w:r>
        <w:rPr>
          <w:rFonts w:ascii="Calibri" w:hAnsi="Calibri" w:cs="Calibri"/>
          <w:kern w:val="0"/>
        </w:rPr>
        <w:t xml:space="preserve">  </w:t>
      </w:r>
      <w:r w:rsidRPr="005702DF">
        <w:rPr>
          <w:rFonts w:ascii="Calibri" w:hAnsi="Calibri" w:cs="Calibri"/>
          <w:kern w:val="0"/>
        </w:rPr>
        <w:t xml:space="preserve">How the Lord in his anger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has set the daughter of Zion under a cloud!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cast </w:t>
      </w:r>
      <w:r w:rsidRPr="005702DF">
        <w:rPr>
          <w:rFonts w:ascii="Calibri" w:hAnsi="Calibri" w:cs="Calibri"/>
          <w:kern w:val="0"/>
        </w:rPr>
        <w:lastRenderedPageBreak/>
        <w:t xml:space="preserve">down from heaven to earth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splendor of Israel;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not remembered his footstool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 the day of his anger.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Lord has swallowed up without mercy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all the habitations of Jacob;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 his wrath he has broken down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strongholds of the daughter of Judah;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brought down to the ground in dishonor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kingdom and its rulers.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cut down in fierce anger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all the might of Israel;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withdrawn from them his right hand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 the face of the enemy;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burned like a flaming fire in Jacob,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consuming all around.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bent his bow like an enemy,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with his right hand set like a foe;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>and he has killed all who were delightful in our eyes;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 the tent of the daughter of Zion,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poured out his fury like fire.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Lord has become like an enemy;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swallowed up Israel;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swallowed up all its palaces;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laid in ruins its strongholds,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he has multiplied in the daughter of Judah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mourning and lamentation.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laid waste his booth like a garden,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laid in ruins his meeting place;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Lord has made Zion forget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festival and Sabbath,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in his fierce indignation has spurned king and priest.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Lord has scorned his altar,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disowned his sanctuary;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delivered into the hand of the enemy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walls of her palaces;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raised a clamor in the house of the Lord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as on the day of festival.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Lord determined to lay in ruins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wall of the daughter of Zion;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stretched out the measuring line;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did not restrain his hand from destroying;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caused rampart and wall to lament;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languished together.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Her gates have sunk into the ground;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ruined and broken her bars;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her king and princes are among the nations;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law is no more,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her prophets find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no vision from the Lord.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elders of the daughter of Zion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sit on the ground in silence;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have thrown dust on their heads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put on sackcloth;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young women of Jerusalem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have bowed their heads to the ground.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eyes are spent with weeping;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stomach churns;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bile is poured out to the ground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because of the destruction of the daughter of my people,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because infants and babies faint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 the streets of the city.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cry to their mothers,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“Where is bread and wine?”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as they faint like a wounded man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 the streets of the city,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as their life is poured out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on their mothers’ bosom.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What can I say for you, to what compare you,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 daughter of Jerusalem?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What can I liken to you, that I may comfort you,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 virgin daughter of Zion?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your ruin is vast as the sea;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who can heal you?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Your prophets have seen for you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false and deceptive visions;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have not exposed your iniquity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to restore your fortunes,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but have seen for you oracles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that are false and misleading.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All who pass along the way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clap their hands at you;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hiss and wag their heads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at the daughter of Jerusalem: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“Is this the city that was called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perfection of beauty,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joy of all the earth?”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All your enemies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rail against you;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hiss, they gnash their teeth,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cry: “We have swallowed her!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Ah, this is the day we longed for;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now we have it; we see it!”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Lord has done what he purposed;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carried out his word,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which he commanded long ago;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thrown down without pity;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made the enemy rejoice over you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exalted the might of your foes.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Their heart cried to the Lord.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 wall of the daughter of Zion,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let tears stream down like a torrent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day and night!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Give yourself no rest,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your eyes no respite!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“Arise, cry out in the night,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at the beginning of the night watches!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Pour out your heart like water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before the presence of the Lord!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Lift your hands to him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the lives of your children,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who faint for hunger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at the head of every street.”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Look, O Lord, and see!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With whom have you dealt thus?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Should women eat the fruit of their womb,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children of their tender care?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Should priest and prophet be killed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 the sanctuary of the Lord?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 the dust of the streets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lie the young and the old;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young women and my young men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have fallen by the sword;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 have killed them in the day of your anger,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slaughtering without pity.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 summoned as if to a festival day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terrors on </w:t>
      </w:r>
      <w:r w:rsidRPr="005702DF">
        <w:rPr>
          <w:rFonts w:ascii="Calibri" w:hAnsi="Calibri" w:cs="Calibri"/>
          <w:kern w:val="0"/>
        </w:rPr>
        <w:lastRenderedPageBreak/>
        <w:t xml:space="preserve">every side,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on the day of the anger of the Lord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no one escaped or survived;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those whom I held and raised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enemy destroyed. </w:t>
      </w:r>
      <w:r>
        <w:rPr>
          <w:rFonts w:ascii="Calibri" w:hAnsi="Calibri" w:cs="Calibri"/>
          <w:kern w:val="0"/>
        </w:rPr>
        <w:t xml:space="preserve">  </w:t>
      </w:r>
      <w:r w:rsidRPr="005702DF">
        <w:rPr>
          <w:rFonts w:ascii="Calibri" w:hAnsi="Calibri" w:cs="Calibri"/>
          <w:kern w:val="0"/>
        </w:rPr>
        <w:t xml:space="preserve">I am the man who has seen affliction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under the rod of his wrath;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driven and brought me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into darkness without any light;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surely against me he turns his hand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again and again the whole day long.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made my flesh and my skin waste away;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broken my bones;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besieged and enveloped me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with bitterness and tribulation;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made me dwell in darkness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like the dead of long ago.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walled me about so that I cannot escape;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made my chains heavy;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though I call and cry for help,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shuts out my prayer;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blocked my ways with blocks of stones;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made my paths crooked.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is a bear lying in wait for me,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 lion in hiding;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turned aside my steps and tore me to pieces;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made me desolate;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bent his bow and set me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as a target for his arrow.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drove into my kidneys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arrows of his quiver;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 have become the laughingstock of all my people,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object of their taunts all day long.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filled me with bitterness;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sated me with wormwood.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has made my teeth grind on gravel,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made me cower in ashes;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soul is bereft of peace;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 have forgotten what happiness is;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so I say, “My endurance has perished;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so has my hope from the Lord.”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Remember my affliction and my wanderings,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wormwood and the gall!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soul continually remembers it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is bowed down within me.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But this I call to mind,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therefore I have hope: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steadfast love of the Lord never ceases;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his mercies never come to an end;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are new every morning;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great is your faithfulness.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“The Lord is my portion,” says my soul,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“therefore I will hope in him.”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Lord is good to those who wait for him,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to the soul who seeks him.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It is good that one should wait quietly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the salvation of the Lord.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It is good for a man that he bear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yoke in his youth.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Let him sit alone in silence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when it is laid on him;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let him put his mouth in the dust—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there may yet be hope;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let him give his cheek to the one who strikes,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let him be filled with insults.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the Lord will not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cast off forever,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for, though he cause grief, he will have compassion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according to the abundance of his steadfast love;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he does not afflict from his heart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or grieve the children of men.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To crush underfoot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all the prisoners of the earth,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to deny a man justice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 the presence of the Most High,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to subvert a man in his lawsuit,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Lord does not approve.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Who has spoken and it came to pass,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unless the Lord has commanded it?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Is it not from the mouth of the Most High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that good and bad come?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Why should a living man complain,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 man, about the punishment of his sins?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Let us test and examine our ways,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return to the Lord!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Let us lift up our hearts and hands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to God in heaven: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“We have transgressed and rebelled,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you have not forgiven.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“You have wrapped yourself with anger and pursued us,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killing without pity;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 have wrapped yourself with a cloud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so that no prayer can pass through.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 have made us scum and garbage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among the peoples.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“All our enemies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open their mouths against us;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panic and pitfall have come upon us,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devastation and destruction;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eyes flow with rivers of tears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because of the destruction of the daughter of my people.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“My eyes will flow without ceasing,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without respite,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until the Lord from heaven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looks down and sees;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my eyes cause me grief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at the fate of all the daughters of my city.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“I have been hunted like a bird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by those who were my enemies without cause;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flung me alive into the pit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cast stones on me;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water closed over my head;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 said, ‘I am lost.’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“I called on your name, O Lord,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from the depths of the pit;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 heard my plea, ‘Do not close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your ear to my cry for help!’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 came near when I called on you;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 said, ‘Do not fear!’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“You have taken up my cause, O Lord;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 have redeemed my life.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 have seen the wrong done to me, O Lord;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judge my cause.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 have seen all their vengeance,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all their plots against me.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“You have heard their taunts, O Lord,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all their plots </w:t>
      </w:r>
      <w:r w:rsidRPr="005702DF">
        <w:rPr>
          <w:rFonts w:ascii="Calibri" w:hAnsi="Calibri" w:cs="Calibri"/>
          <w:kern w:val="0"/>
        </w:rPr>
        <w:lastRenderedPageBreak/>
        <w:t xml:space="preserve">against me.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lips and thoughts of my assailants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are against me all the day long.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Behold their sitting and their rising;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 am the object of their taunts.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“You will repay them, O Lord,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according to the work of their hands.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 will give them dullness of heart;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your curse will be on them.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 will pursue them in anger and destroy them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from under your heavens, O Lord.” </w:t>
      </w:r>
      <w:r>
        <w:rPr>
          <w:rFonts w:ascii="Calibri" w:hAnsi="Calibri" w:cs="Calibri"/>
          <w:kern w:val="0"/>
        </w:rPr>
        <w:t xml:space="preserve">  </w:t>
      </w:r>
      <w:r w:rsidRPr="005702DF">
        <w:rPr>
          <w:rFonts w:ascii="Calibri" w:hAnsi="Calibri" w:cs="Calibri"/>
          <w:kern w:val="0"/>
        </w:rPr>
        <w:t xml:space="preserve">How the gold has grown dim,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how the pure gold is changed!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holy stones lie scattered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at the head of every street.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precious sons of Zion,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worth their weight in fine gold,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how they are regarded as earthen pots,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work of a potter’s hands!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Even jackals offer the breast;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nurse their young;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but the daughter of my people has become cruel,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like the ostriches in the wilderness.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tongue of the nursing infant sticks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to the roof of its mouth for thirst;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children beg for food,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but no one gives to them.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Those who once feasted on delicacies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perish in the streets;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those who were brought up in purple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embrace ash heaps.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the chastisement of the daughter of my people has been greater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than the punishment of Sodom,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which was overthrown in a moment,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no hands were wrung for her.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Her princes were purer than snow,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whiter than milk;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their bodies were more ruddy than coral,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beauty of their form was like sapphire.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Now their face is blacker than soot;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are not recognized in the streets;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their skin has shriveled on their bones;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it has become as dry as wood.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Happier were the victims of the sword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than the victims of hunger,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who wasted away, pierced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by lack of the fruits of the field.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hands of compassionate women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have boiled their own children;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became their food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during the destruction of the daughter of my people.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Lord gave full vent to his wrath;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poured out his hot anger,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he kindled a fire in Zion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that consumed its foundations.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kings of the earth did not believe,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nor any of the inhabitants of the world,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that foe or enemy could enter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gates of Jerusalem.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This was for the sins of her prophets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the iniquities of her priests,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who shed in the midst of her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blood of the righteous.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wandered, blind, through the streets;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were so defiled with blood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that no one was able to touch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their garments.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“Away! Unclean!” people cried at them.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“Away! Away! Do not touch!”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So they became fugitives and wanderers;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people said among the nations,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“They shall stay with us no longer.”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Lord himself has scattered them;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will regard them no more;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no honor was shown to the priests,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no favor to the elders.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Our eyes failed, ever watching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vainly for help;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in our watching we watched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a nation which could not save.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dogged our steps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so that we could not walk in our streets;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our end drew near; our days were numbered,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our end had come.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Our pursuers were swifter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than the eagles in the heavens;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chased us on the mountains;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they lay in wait for us in the wilderness.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breath of our nostrils, the Lord’s anointed,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was captured in their pits,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of whom we said, “Under his shadow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we shall live among the nations.”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Rejoice and be glad, O daughter of Edom,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 who dwell in the land of Uz;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but to you also the cup shall pass;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 shall become drunk and strip yourself bare.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punishment of your iniquity, O daughter of Zion, is accomplished;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will keep you in exile no longer;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but your iniquity, O daughter of Edom, he will punish;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he will uncover your sins. </w:t>
      </w:r>
      <w:r>
        <w:rPr>
          <w:rFonts w:ascii="Calibri" w:hAnsi="Calibri" w:cs="Calibri"/>
          <w:kern w:val="0"/>
        </w:rPr>
        <w:t xml:space="preserve">  </w:t>
      </w:r>
      <w:r w:rsidRPr="005702DF">
        <w:rPr>
          <w:rFonts w:ascii="Calibri" w:hAnsi="Calibri" w:cs="Calibri"/>
          <w:kern w:val="0"/>
        </w:rPr>
        <w:t xml:space="preserve">Remember, O Lord, what has befallen us;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look, and see our disgrace!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Our inheritance has been turned over to strangers,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our homes to foreigners.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We have become orphans, fatherless;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our mothers are like widows.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We must pay for the water we drink;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wood we get must be bought.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Our pursuers are at our necks;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we are weary; we are given no rest.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We have given the hand to Egypt, and to Assyria,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to get bread enough.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Our fathers sinned, and are no more;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we bear their iniquities.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Slaves rule over us;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there is none to deliver us from their hand.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We get our bread at the peril of our lives,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because of the sword in the wilderness.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Our skin is hot as an </w:t>
      </w:r>
      <w:r w:rsidRPr="005702DF">
        <w:rPr>
          <w:rFonts w:ascii="Calibri" w:hAnsi="Calibri" w:cs="Calibri"/>
          <w:kern w:val="0"/>
        </w:rPr>
        <w:lastRenderedPageBreak/>
        <w:t xml:space="preserve">oven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with the burning heat of famine.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Women are raped in Zion,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young women in the towns of Judah.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Princes are hung up by their hands;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no respect is shown to the elders.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Young men are compelled to grind at the mill,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boys stagger under loads of wood.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old men have left the city gate,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young men their music.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joy of our hearts has ceased;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our dancing has been turned to mourning.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The crown has fallen from our head;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woe to us, for we have sinned!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this our heart has become sick,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these things our eyes have grown dim,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for Mount Zion which lies desolate;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jackals prowl over it.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But you, O Lord, reign forever;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your throne endures to all generations.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Why do you forget us forever,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why do you forsake us for so many days?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Restore us to yourself, O Lord, that we may be restored!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Renew our days as of old—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unless you have utterly rejected us, </w:t>
      </w:r>
      <w:r>
        <w:rPr>
          <w:rFonts w:ascii="Calibri" w:hAnsi="Calibri" w:cs="Calibri"/>
          <w:kern w:val="0"/>
        </w:rPr>
        <w:t xml:space="preserve"> </w:t>
      </w:r>
      <w:r w:rsidRPr="005702DF">
        <w:rPr>
          <w:rFonts w:ascii="Calibri" w:hAnsi="Calibri" w:cs="Calibri"/>
          <w:kern w:val="0"/>
        </w:rPr>
        <w:t xml:space="preserve">and you remain exceedingly angry with us. </w:t>
      </w:r>
    </w:p>
    <w:sectPr w:rsidR="004940AE" w:rsidRPr="001A2989" w:rsidSect="00B619E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AC4" w:rsidRDefault="00C40AC4" w:rsidP="004940AE">
      <w:r>
        <w:separator/>
      </w:r>
    </w:p>
  </w:endnote>
  <w:endnote w:type="continuationSeparator" w:id="0">
    <w:p w:rsidR="00C40AC4" w:rsidRDefault="00C40AC4" w:rsidP="0049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AC4" w:rsidRDefault="00C40AC4" w:rsidP="004940AE">
      <w:r>
        <w:separator/>
      </w:r>
    </w:p>
  </w:footnote>
  <w:footnote w:type="continuationSeparator" w:id="0">
    <w:p w:rsidR="00C40AC4" w:rsidRDefault="00C40AC4" w:rsidP="0049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E"/>
    <w:rsid w:val="001A2989"/>
    <w:rsid w:val="004940AE"/>
    <w:rsid w:val="005702DF"/>
    <w:rsid w:val="009C4F1B"/>
    <w:rsid w:val="009F0C64"/>
    <w:rsid w:val="00AE3959"/>
    <w:rsid w:val="00B25D63"/>
    <w:rsid w:val="00B3566D"/>
    <w:rsid w:val="00BE70A3"/>
    <w:rsid w:val="00C40AC4"/>
    <w:rsid w:val="00DA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CAC3B"/>
  <w15:chartTrackingRefBased/>
  <w15:docId w15:val="{E0257930-0401-064E-AF34-E8256B6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Prince</dc:creator>
  <cp:keywords/>
  <dc:description/>
  <cp:lastModifiedBy>Michael Prince</cp:lastModifiedBy>
  <cp:revision>2</cp:revision>
  <dcterms:created xsi:type="dcterms:W3CDTF">2026-06-03T21:35:00Z</dcterms:created>
  <dcterms:modified xsi:type="dcterms:W3CDTF">2026-06-03T21:35:00Z</dcterms:modified>
</cp:coreProperties>
</file>